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 Black" w:hAnsi="Arial Black" w:cs="Arial"/>
          <w:sz w:val="32"/>
          <w:szCs w:val="32"/>
        </w:rPr>
      </w:pPr>
      <w:r>
        <w:rPr>
          <w:rFonts w:cs="Arial" w:ascii="Arial Black" w:hAnsi="Arial Black"/>
          <w:sz w:val="32"/>
          <w:szCs w:val="32"/>
        </w:rPr>
        <w:t>KoTVelon Vuokrausehdot</w:t>
      </w:r>
    </w:p>
    <w:p>
      <w:pPr>
        <w:pStyle w:val="NoSpacing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Spacing"/>
        <w:rPr>
          <w:rFonts w:ascii="Arial Black" w:hAnsi="Arial Black" w:cs="Arial"/>
          <w:color w:val="000000"/>
          <w:sz w:val="24"/>
          <w:szCs w:val="24"/>
        </w:rPr>
      </w:pPr>
      <w:r>
        <w:rPr>
          <w:rFonts w:cs="Arial" w:ascii="Arial Black" w:hAnsi="Arial Black"/>
          <w:color w:val="000000"/>
          <w:sz w:val="24"/>
          <w:szCs w:val="24"/>
        </w:rPr>
        <w:t>Vuokrat 1.1.2017 alkaen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JärviSelänteen  JHL ry 693:n jäsenet: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Mökin vuokraushinnat: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rPr/>
      </w:pPr>
      <w:r>
        <w:rPr>
          <w:sz w:val="24"/>
          <w:szCs w:val="24"/>
        </w:rPr>
        <w:t>1 vrk - 30,00 euroa</w:t>
      </w:r>
    </w:p>
    <w:p>
      <w:pPr>
        <w:pStyle w:val="PlainText"/>
        <w:rPr/>
      </w:pPr>
      <w:r>
        <w:rPr>
          <w:sz w:val="24"/>
          <w:szCs w:val="24"/>
        </w:rPr>
        <w:t>2 vrk - 50,00 euroa</w:t>
      </w:r>
    </w:p>
    <w:p>
      <w:pPr>
        <w:pStyle w:val="PlainText"/>
        <w:rPr/>
      </w:pPr>
      <w:r>
        <w:rPr>
          <w:sz w:val="24"/>
          <w:szCs w:val="24"/>
        </w:rPr>
        <w:t>3 vrk - 65,00 euroa</w:t>
      </w:r>
    </w:p>
    <w:p>
      <w:pPr>
        <w:pStyle w:val="PlainText"/>
        <w:rPr/>
      </w:pPr>
      <w:r>
        <w:rPr>
          <w:sz w:val="24"/>
          <w:szCs w:val="24"/>
        </w:rPr>
        <w:t>4 vrk - 85,00 euroa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5 vrk - 100,00 euroa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Kotvelomökkiä voi vuokrata toukokuu-kesäkuu juhannukseen asti ja elokuussa 5 vrk.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Juhannusviikosta alkaen heinäkuun loppuun vain 3 vrk enimmillään.</w:t>
      </w:r>
    </w:p>
    <w:p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Hiljaisempina kuukausina samalle vuokraajalle voidaan vuokrata useamman kerran kesän aikana.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Mökkiä vuokrataan etupäässä jäsenille, mutta jos ei ole jäseniä  mökkiä voidaan vuokrata myös ulkopuolisille seuraavin hinnoin.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1 vrk – 60.00 euroa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2 vrk – 100.00 euroa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3 vrk – 130.00 euroa 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4 vrk – 170.00 euroa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5 vrk -  200.00 euroa</w:t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Hintaan sisältyy oikeus käyttää rakennuksia ja niihin liittyviä esillä olevaa käyttöomaisuutta.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Maksuehdot:</w:t>
      </w:r>
      <w:r>
        <w:rPr>
          <w:rFonts w:cs="Arial" w:ascii="Arial" w:hAnsi="Arial"/>
          <w:sz w:val="24"/>
          <w:szCs w:val="24"/>
        </w:rPr>
        <w:t xml:space="preserve"> Ennakkoon tilille FI85 5375 0340 0080 99. 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Maksutiedot: Maksun saaja: JärviSelänne JHL 693. Viesti: Kotvelon vuokraus ja vuokrauksen ajankohta (päivämäärät).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Avaimet:</w:t>
      </w:r>
      <w:r>
        <w:rPr>
          <w:rFonts w:cs="Arial" w:ascii="Arial" w:hAnsi="Arial"/>
          <w:sz w:val="24"/>
          <w:szCs w:val="24"/>
        </w:rPr>
        <w:t xml:space="preserve"> Avain on mökin ulko-oven vieressä seinällä olevassa avainpiilossa. Avainpiilon tunnusluvun saa vuokratessaan Satu Väyryseltä. Avain palautetaan vuokrauksen päätyttyä avainpiiloon.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Mikäli KoTVelon emäntä tai joku muu joudutaan kutsumaan avaamaan ovet, veloitus on 10 € klo 7.00 – 18.00 välillä, muina aikoina 30 €.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Käyttöaika:</w:t>
      </w:r>
      <w:r>
        <w:rPr>
          <w:rFonts w:cs="Arial" w:ascii="Arial" w:hAnsi="Arial"/>
          <w:sz w:val="24"/>
          <w:szCs w:val="24"/>
        </w:rPr>
        <w:t xml:space="preserve"> Vuokrausvuorokausi alkaa klo 17.00 ja päättyy klo 16.00.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Siivous:</w:t>
      </w:r>
      <w:r>
        <w:rPr>
          <w:rFonts w:cs="Arial" w:ascii="Arial" w:hAnsi="Arial"/>
          <w:sz w:val="24"/>
          <w:szCs w:val="24"/>
        </w:rPr>
        <w:t xml:space="preserve"> KoTVelon vuokraaja on velvollinen siivoamaan mökin ennen lähtöään. Siivoukseen kuuluu roskien vienti, petien petaaminen, astioiden tiskaaminen, wc- siivous, lattioiden ja pöytien siistiminen, saunan siivous (HUOM jos käytät vastaa siivoa myös vastan lehdet pois). Tulisijan vieressä puun kantoteline -&gt; puita täyteen.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Jos siivous laiminlyödään, veloitetaan siivouksesta 60€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HUOM! Kotvelon sisätiloihin saa viedä lemmikkieläimiä.</w:t>
      </w:r>
    </w:p>
    <w:p>
      <w:pPr>
        <w:pStyle w:val="NoSpacing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Varaukset:</w:t>
      </w:r>
      <w:r>
        <w:rPr>
          <w:rFonts w:cs="Arial" w:ascii="Arial" w:hAnsi="Arial"/>
          <w:sz w:val="24"/>
          <w:szCs w:val="24"/>
        </w:rPr>
        <w:t xml:space="preserve"> KoTVelon varaukset tehdään Satu Väyryseltä p. 0401487790 päivisin klo 10.00 – 18.00 välisenä aikana.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Varaus astuu voimaan kun vuokra on maksettu.</w:t>
      </w:r>
    </w:p>
    <w:p>
      <w:pPr>
        <w:pStyle w:val="PlainText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Huomio!</w:t>
      </w:r>
    </w:p>
    <w:p>
      <w:pPr>
        <w:pStyle w:val="NoSpacing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Jos vuokraa on maksettu liian vähän vuorokausiin nähden, se karhutaan mutta liikaa maksettua ei palauteta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KoTVelon emännän Satu Väyrysen päivystysnumero kiinteistöön ja irtaimistoon liittyvissä asioissa on 0401487790.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1e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Char" w:customStyle="1">
    <w:name w:val="Otsikko Char"/>
    <w:link w:val="Otsikko"/>
    <w:uiPriority w:val="10"/>
    <w:qFormat/>
    <w:rsid w:val="00c906a6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VaintekstinChar" w:customStyle="1">
    <w:name w:val="Vain tekstinä Char"/>
    <w:basedOn w:val="DefaultParagraphFont"/>
    <w:link w:val="Vaintekstin"/>
    <w:uiPriority w:val="99"/>
    <w:semiHidden/>
    <w:qFormat/>
    <w:rsid w:val="009e0d25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link w:val="OtsikkoChar"/>
    <w:uiPriority w:val="10"/>
    <w:qFormat/>
    <w:rsid w:val="00c906a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906a6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fi-FI" w:eastAsia="en-US" w:bidi="ar-SA"/>
    </w:rPr>
  </w:style>
  <w:style w:type="paragraph" w:styleId="PlainText">
    <w:name w:val="Plain Text"/>
    <w:basedOn w:val="Normal"/>
    <w:link w:val="VaintekstinChar"/>
    <w:uiPriority w:val="99"/>
    <w:semiHidden/>
    <w:unhideWhenUsed/>
    <w:qFormat/>
    <w:rsid w:val="009e0d25"/>
    <w:pPr>
      <w:spacing w:lineRule="auto" w:line="240" w:before="0" w:after="0"/>
    </w:pPr>
    <w:rPr>
      <w:rFonts w:ascii="Consolas" w:hAnsi="Consolas" w:eastAsia="Calibri" w:cs="" w:cstheme="minorBidi" w:eastAsiaTheme="minorHAnsi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LibreOffice/5.4.5.1$Windows_x86 LibreOffice_project/79c9829dd5d8054ec39a82dc51cd9eff340dbee8</Application>
  <Pages>2</Pages>
  <Words>287</Words>
  <Characters>1864</Characters>
  <CharactersWithSpaces>2130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2017-05-09T16:29:00Z</dcterms:created>
  <dc:creator>Väiski</dc:creator>
  <dc:description/>
  <dc:language>fi-FI</dc:language>
  <cp:lastModifiedBy/>
  <dcterms:modified xsi:type="dcterms:W3CDTF">2018-04-19T20:05:04Z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